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1869"/>
        <w:gridCol w:w="511"/>
        <w:gridCol w:w="137"/>
        <w:gridCol w:w="969"/>
        <w:gridCol w:w="395"/>
        <w:gridCol w:w="372"/>
        <w:gridCol w:w="850"/>
        <w:gridCol w:w="625"/>
        <w:gridCol w:w="1360"/>
        <w:gridCol w:w="277"/>
        <w:gridCol w:w="1626"/>
      </w:tblGrid>
      <w:tr w:rsidR="008B6382" w:rsidRPr="003145D6" w14:paraId="469C5FD5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2DE" w14:textId="7211AA10" w:rsidR="00DF7A7C" w:rsidRPr="003145D6" w:rsidRDefault="002E7B5C" w:rsidP="002E7B5C">
            <w:pPr>
              <w:ind w:left="136"/>
              <w:jc w:val="right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Ձև 8.2</w:t>
            </w:r>
          </w:p>
        </w:tc>
      </w:tr>
      <w:tr w:rsidR="00415E6D" w:rsidRPr="00EB534D" w14:paraId="08CBC59F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4FD7" w14:textId="307EB70E" w:rsidR="00415E6D" w:rsidRPr="00415E6D" w:rsidRDefault="00415E6D" w:rsidP="00EB534D">
            <w:pPr>
              <w:ind w:left="136"/>
              <w:jc w:val="right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i/>
                <w:color w:val="000000"/>
                <w:lang w:val="hy-AM"/>
              </w:rPr>
              <w:t>(Ձև 8.2</w:t>
            </w:r>
            <w:r w:rsidRPr="00415E6D">
              <w:rPr>
                <w:rFonts w:ascii="GHEA Grapalat" w:hAnsi="GHEA Grapalat"/>
                <w:bCs/>
                <w:i/>
                <w:color w:val="000000"/>
                <w:lang w:val="hy-AM"/>
              </w:rPr>
              <w:t>-ը լրաց. է 28/04/2020թ թիվ 10-Լ</w:t>
            </w:r>
            <w:r w:rsidR="00EB534D">
              <w:rPr>
                <w:rFonts w:ascii="GHEA Grapalat" w:hAnsi="GHEA Grapalat"/>
                <w:bCs/>
                <w:i/>
                <w:color w:val="000000"/>
                <w:lang w:val="hy-AM"/>
              </w:rPr>
              <w:t xml:space="preserve"> և </w:t>
            </w:r>
            <w:r w:rsidR="00EB534D" w:rsidRPr="00EB534D">
              <w:rPr>
                <w:rFonts w:ascii="GHEA Grapalat" w:hAnsi="GHEA Grapalat"/>
                <w:bCs/>
                <w:i/>
                <w:color w:val="000000"/>
                <w:lang w:val="hy-AM"/>
              </w:rPr>
              <w:t>30/03/2021թ թիվ 12-Լ</w:t>
            </w:r>
            <w:r w:rsidR="00EB534D">
              <w:rPr>
                <w:rFonts w:ascii="GHEA Grapalat" w:hAnsi="GHEA Grapalat" w:cs="Arial"/>
                <w:i/>
              </w:rPr>
              <w:t>)</w:t>
            </w:r>
          </w:p>
        </w:tc>
      </w:tr>
      <w:tr w:rsidR="002E7B5C" w:rsidRPr="003145D6" w14:paraId="039D91EC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5AB68" w14:textId="275CBBBE" w:rsidR="002E7B5C" w:rsidRPr="003145D6" w:rsidRDefault="002E7B5C" w:rsidP="002E7B5C">
            <w:pPr>
              <w:ind w:left="136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ՓՈՐՁԱՔՆՆՈՒԹՅՈՒՆ ԻՐԱԿԱՆԱՑՆԵԼՈՒ ՊԱՀԱՆՋԻ ՎԵՐԱԲԵՐՅԱԼ ԴԻՄՈՒՄ</w:t>
            </w:r>
          </w:p>
        </w:tc>
      </w:tr>
      <w:tr w:rsidR="002E7B5C" w:rsidRPr="003145D6" w14:paraId="0EC7AE28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04215BB4" w14:textId="49E029D8" w:rsidR="002E7B5C" w:rsidRPr="003145D6" w:rsidRDefault="002E7B5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 Պահանջ ներկայացնողը</w:t>
            </w:r>
          </w:p>
        </w:tc>
      </w:tr>
      <w:tr w:rsidR="00203946" w:rsidRPr="003145D6" w14:paraId="3D4829C8" w14:textId="77777777" w:rsidTr="003B2737">
        <w:trPr>
          <w:trHeight w:val="270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78153868" w14:textId="60B1D1B6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1.1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121D94D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պահանջ ներկայացնող</w:t>
            </w:r>
          </w:p>
        </w:tc>
        <w:tc>
          <w:tcPr>
            <w:tcW w:w="7122" w:type="dxa"/>
            <w:gridSpan w:val="10"/>
            <w:shd w:val="clear" w:color="auto" w:fill="auto"/>
            <w:noWrap/>
            <w:vAlign w:val="bottom"/>
            <w:hideMark/>
          </w:tcPr>
          <w:p w14:paraId="6A9A51FC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EB534D" w14:paraId="3257C875" w14:textId="77777777" w:rsidTr="003B2737">
        <w:trPr>
          <w:trHeight w:val="540"/>
        </w:trPr>
        <w:tc>
          <w:tcPr>
            <w:tcW w:w="572" w:type="dxa"/>
            <w:vMerge/>
            <w:vAlign w:val="center"/>
            <w:hideMark/>
          </w:tcPr>
          <w:p w14:paraId="1477B37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shd w:val="clear" w:color="auto" w:fill="D9D9D9"/>
            <w:vAlign w:val="center"/>
            <w:hideMark/>
          </w:tcPr>
          <w:p w14:paraId="4F2C1BC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22" w:type="dxa"/>
            <w:gridSpan w:val="10"/>
            <w:shd w:val="clear" w:color="auto" w:fill="D9D9D9"/>
            <w:noWrap/>
            <w:vAlign w:val="bottom"/>
            <w:hideMark/>
          </w:tcPr>
          <w:p w14:paraId="6A330C7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(անունը և ազգանունը կամ անվանումը, </w:t>
            </w:r>
          </w:p>
          <w:p w14:paraId="43731E2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փաստաթուղթ կամ ՀՎՀՀ)</w:t>
            </w:r>
          </w:p>
        </w:tc>
      </w:tr>
      <w:tr w:rsidR="00203946" w:rsidRPr="003145D6" w14:paraId="3A920260" w14:textId="77777777" w:rsidTr="003B2737">
        <w:trPr>
          <w:trHeight w:val="418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6CB1FCA1" w14:textId="20C72157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1.2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03359B50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A93F20D" w14:textId="59CE19BB" w:rsidR="00DF7A7C" w:rsidRPr="003145D6" w:rsidRDefault="0090220E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7599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58B9BA16" w14:textId="77777777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տուժող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6824B4E8" w14:textId="6224F25A" w:rsidR="00DF7A7C" w:rsidRPr="003145D6" w:rsidRDefault="0090220E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27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000000" w:fill="D9D9D9"/>
            <w:noWrap/>
            <w:hideMark/>
          </w:tcPr>
          <w:p w14:paraId="633D1D1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ապահովագրված անձ</w:t>
            </w:r>
          </w:p>
        </w:tc>
      </w:tr>
      <w:tr w:rsidR="00203946" w:rsidRPr="003145D6" w14:paraId="119D6924" w14:textId="77777777" w:rsidTr="003B2737">
        <w:trPr>
          <w:trHeight w:val="285"/>
        </w:trPr>
        <w:tc>
          <w:tcPr>
            <w:tcW w:w="572" w:type="dxa"/>
            <w:vMerge/>
            <w:vAlign w:val="center"/>
            <w:hideMark/>
          </w:tcPr>
          <w:p w14:paraId="0E7202D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46E4473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E8C5FD8" w14:textId="3030F3AD" w:rsidR="00DF7A7C" w:rsidRPr="003145D6" w:rsidRDefault="0090220E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1329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2A45C606" w14:textId="39CF950F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ապահովադիր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51CAA4E0" w14:textId="22D87B24" w:rsidR="00DF7A7C" w:rsidRPr="003145D6" w:rsidRDefault="0090220E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370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000000" w:fill="D9D9D9"/>
            <w:noWrap/>
            <w:vAlign w:val="center"/>
            <w:hideMark/>
          </w:tcPr>
          <w:p w14:paraId="66241744" w14:textId="6CAA7A6B" w:rsidR="00DF7A7C" w:rsidRPr="003145D6" w:rsidRDefault="00DF7A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ապահովագրող</w:t>
            </w:r>
          </w:p>
        </w:tc>
      </w:tr>
      <w:tr w:rsidR="00203946" w:rsidRPr="003145D6" w14:paraId="0549C0C4" w14:textId="77777777" w:rsidTr="004F0D4D">
        <w:trPr>
          <w:trHeight w:val="892"/>
        </w:trPr>
        <w:tc>
          <w:tcPr>
            <w:tcW w:w="3008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14:paraId="26DDDDEB" w14:textId="30510B83" w:rsidR="003E607C" w:rsidRPr="003145D6" w:rsidRDefault="003E60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 Բողոքարկվող փորձա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գիտական եզրակացության համարը և ամսաթիվը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65181D7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692E76C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8EA9DF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5ED750F5" w14:textId="7BF4456B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3946" w:rsidRPr="003145D6" w14:paraId="504038FF" w14:textId="77777777" w:rsidTr="004F0D4D">
        <w:trPr>
          <w:trHeight w:val="410"/>
        </w:trPr>
        <w:tc>
          <w:tcPr>
            <w:tcW w:w="3008" w:type="dxa"/>
            <w:gridSpan w:val="3"/>
            <w:vMerge/>
            <w:shd w:val="clear" w:color="auto" w:fill="D9D9D9" w:themeFill="background1" w:themeFillShade="D9"/>
            <w:vAlign w:val="center"/>
          </w:tcPr>
          <w:p w14:paraId="27EFAAAC" w14:textId="576B6478" w:rsidR="003E607C" w:rsidRPr="003145D6" w:rsidRDefault="003E607C" w:rsidP="00782A76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12" w:type="dxa"/>
            <w:gridSpan w:val="4"/>
            <w:shd w:val="clear" w:color="auto" w:fill="E7E6E6" w:themeFill="background2"/>
            <w:vAlign w:val="center"/>
          </w:tcPr>
          <w:p w14:paraId="37F59339" w14:textId="30337EC7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Համարը</w:t>
            </w:r>
          </w:p>
        </w:tc>
        <w:tc>
          <w:tcPr>
            <w:tcW w:w="1222" w:type="dxa"/>
            <w:gridSpan w:val="2"/>
            <w:shd w:val="clear" w:color="auto" w:fill="E7E6E6" w:themeFill="background2"/>
            <w:vAlign w:val="center"/>
          </w:tcPr>
          <w:p w14:paraId="631DCE8B" w14:textId="42935822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Օրը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0989865D" w14:textId="246ACF6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Ամիսը</w:t>
            </w:r>
          </w:p>
        </w:tc>
        <w:tc>
          <w:tcPr>
            <w:tcW w:w="1903" w:type="dxa"/>
            <w:gridSpan w:val="2"/>
            <w:shd w:val="clear" w:color="auto" w:fill="E7E6E6" w:themeFill="background2"/>
            <w:vAlign w:val="center"/>
          </w:tcPr>
          <w:p w14:paraId="30733EE2" w14:textId="263FE67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Տարին</w:t>
            </w:r>
          </w:p>
        </w:tc>
      </w:tr>
      <w:tr w:rsidR="008B6382" w:rsidRPr="003E607C" w14:paraId="1FC51C79" w14:textId="77777777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  <w:hideMark/>
          </w:tcPr>
          <w:p w14:paraId="49CEDB6F" w14:textId="41328FF6" w:rsidR="00DF7A7C" w:rsidRPr="00951BD5" w:rsidRDefault="003B2737">
            <w:pPr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7A7C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3. 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փորձաքննության</w:t>
            </w:r>
            <w:r w:rsidR="003E607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համար փորձագետին ներկայացման ենթակա առաջադրանքներ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(</w:t>
            </w:r>
            <w:r w:rsidR="00782A76">
              <w:rPr>
                <w:rFonts w:ascii="GHEA Grapalat" w:hAnsi="GHEA Grapalat"/>
                <w:bCs/>
                <w:color w:val="000000"/>
                <w:lang w:val="hy-AM"/>
              </w:rPr>
              <w:t>ն</w:t>
            </w:r>
            <w:r w:rsidR="00782A76" w:rsidRPr="00951BD5">
              <w:rPr>
                <w:rFonts w:ascii="GHEA Grapalat" w:hAnsi="GHEA Grapalat"/>
                <w:bCs/>
                <w:color w:val="000000"/>
                <w:lang w:val="hy-AM"/>
              </w:rPr>
              <w:t>շվում է անհրաժեշտը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)</w:t>
            </w:r>
            <w:r w:rsidR="00DF7A7C" w:rsidRPr="00951BD5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</w:p>
        </w:tc>
      </w:tr>
      <w:tr w:rsidR="00203946" w:rsidRPr="003077A9" w14:paraId="68A7DF97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65B3EFFF" w14:textId="51A18BF4" w:rsidR="00782A76" w:rsidRPr="00DB41E4" w:rsidRDefault="0090220E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834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5267E78B" w14:textId="701276CB" w:rsidR="00782A76" w:rsidRPr="00951BD5" w:rsidRDefault="00782A76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3.1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67E21E0E" w14:textId="5DF3E588" w:rsidR="00782A76" w:rsidRPr="00951BD5" w:rsidRDefault="003E607C" w:rsidP="00951BD5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Տալ եզրակացություն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գույքին պատճառված վնասների</w:t>
            </w: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առաջնային</w:t>
            </w:r>
            <w:r w:rsidR="004A6E1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/լրացուցիչ</w:t>
            </w: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փորձաքննության արդյունքների՝ Բյուրոյի կանոններին համապատասխանության վերաբերյալ</w:t>
            </w:r>
            <w:r w:rsidR="00782A76" w:rsidRPr="00951BD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203946" w:rsidRPr="00CA6417" w14:paraId="5DAED22D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10F02D5D" w14:textId="65522CA9" w:rsidR="006E2B20" w:rsidRPr="003145D6" w:rsidDel="00782A76" w:rsidRDefault="0090220E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316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6908F43E" w14:textId="0EDBF47F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B50617" w:rsidRPr="00DB41E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178ED5DA" w14:textId="70B98E09" w:rsidR="006E2B20" w:rsidRPr="003077A9" w:rsidRDefault="002D655F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Տալ եզրակացություն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պատահարի առաջացման պատճառների</w:t>
            </w: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առաջնային</w:t>
            </w:r>
            <w:bookmarkStart w:id="0" w:name="_GoBack"/>
            <w:r w:rsidR="004A6E1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/լրացուցիչ</w:t>
            </w:r>
            <w:bookmarkEnd w:id="0"/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փորձաքննության արդյունքների՝ Բյուրոյի կանոններին համապատասխանության վերաբերյալ</w:t>
            </w:r>
          </w:p>
        </w:tc>
      </w:tr>
      <w:tr w:rsidR="00203946" w:rsidRPr="00203946" w14:paraId="3E0B483F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605288F4" w14:textId="0460310A" w:rsidR="006E2B20" w:rsidRPr="00DB41E4" w:rsidDel="00782A76" w:rsidRDefault="0090220E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385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 w:rsidRPr="00DB126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14:paraId="595CEF67" w14:textId="28948007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506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2D655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5D59186F" w14:textId="66D706BB" w:rsidR="006E2B20" w:rsidRPr="000A1DDB" w:rsidRDefault="006E2B20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Պարզել </w:t>
            </w:r>
            <w:r w:rsidRPr="000A1DD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սույն դիմումով ներկայացվող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պատահարում ներգրավված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ավտոտրանսպորտային միջոցների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վրա առկա հետքերի համատեղելիությունը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վթարի հետ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(կատարել հետքաբանական </w:t>
            </w:r>
            <w:r w:rsidRPr="00582CB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(կամ) նյութագիտական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հետազոտություն)</w:t>
            </w:r>
          </w:p>
        </w:tc>
      </w:tr>
      <w:tr w:rsidR="008B6382" w:rsidRPr="00203946" w14:paraId="45CEED36" w14:textId="77777777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</w:tcPr>
          <w:p w14:paraId="5EB0C0BE" w14:textId="04FA189A" w:rsidR="00C27B5F" w:rsidRDefault="00C27B5F" w:rsidP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Տեղեկություններ գույքի գտնվելու վայրի մասին</w:t>
            </w:r>
          </w:p>
          <w:p w14:paraId="618BA893" w14:textId="67CB646A" w:rsidR="00C27B5F" w:rsidRPr="003145D6" w:rsidDel="003077A9" w:rsidRDefault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(Կիրառելի 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է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3</w:t>
            </w:r>
            <w:r w:rsidRPr="00203946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>1 և 3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.3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կետ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եր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ով նախատեսված 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առաջադրանքների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դեպքում)</w:t>
            </w:r>
          </w:p>
        </w:tc>
      </w:tr>
      <w:tr w:rsidR="00203946" w:rsidRPr="00CA6417" w14:paraId="2EA91FDF" w14:textId="77777777" w:rsidTr="003B2737">
        <w:trPr>
          <w:trHeight w:val="1562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2FEFE90B" w14:textId="44469D3D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.1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21CC243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Վնասված գույքի փաստացի գտնվելու վայրը, որտեղ հնարավոր  է կատարել վնասված գույքի զննություն 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2F96F873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4DC627C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2262" w:type="dxa"/>
            <w:gridSpan w:val="3"/>
            <w:shd w:val="clear" w:color="000000" w:fill="FFFFFF"/>
            <w:vAlign w:val="center"/>
            <w:hideMark/>
          </w:tcPr>
          <w:p w14:paraId="45F0A228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3B89C07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79B02C5D" w14:textId="77777777" w:rsidTr="003B2737">
        <w:trPr>
          <w:trHeight w:val="270"/>
        </w:trPr>
        <w:tc>
          <w:tcPr>
            <w:tcW w:w="572" w:type="dxa"/>
            <w:vMerge/>
            <w:vAlign w:val="center"/>
            <w:hideMark/>
          </w:tcPr>
          <w:p w14:paraId="29387FE9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778FD59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640150A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մարզ</w:t>
            </w: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217EFD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քաղաք/գյուղ</w:t>
            </w:r>
          </w:p>
        </w:tc>
        <w:tc>
          <w:tcPr>
            <w:tcW w:w="2262" w:type="dxa"/>
            <w:gridSpan w:val="3"/>
            <w:shd w:val="clear" w:color="000000" w:fill="D9D9D9"/>
            <w:vAlign w:val="center"/>
            <w:hideMark/>
          </w:tcPr>
          <w:p w14:paraId="1FCDA06F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փողոց</w:t>
            </w:r>
          </w:p>
        </w:tc>
        <w:tc>
          <w:tcPr>
            <w:tcW w:w="1626" w:type="dxa"/>
            <w:shd w:val="clear" w:color="000000" w:fill="D9D9D9"/>
            <w:vAlign w:val="center"/>
            <w:hideMark/>
          </w:tcPr>
          <w:p w14:paraId="2E9087A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այլ կողմնորոշիչ</w:t>
            </w:r>
          </w:p>
        </w:tc>
      </w:tr>
      <w:tr w:rsidR="00203946" w:rsidRPr="00CA6417" w14:paraId="6B4D0D4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14:paraId="76A2D5CE" w14:textId="00D81ED0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.2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  <w:hideMark/>
          </w:tcPr>
          <w:p w14:paraId="5FF140F0" w14:textId="7E22BF0A" w:rsidR="00DF7A7C" w:rsidRPr="00DB41E4" w:rsidRDefault="00DF7A7C">
            <w:pPr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Անձի անունը, ազգանունը և հեռախոսահամարը, ում հետ կարելի է կապ հաստատել վնասված գույքի զննություն իրականացնելու համար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  <w:hideMark/>
          </w:tcPr>
          <w:p w14:paraId="45550FD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203946" w:rsidRPr="00EB534D" w14:paraId="442E239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4B62D577" w14:textId="570D1C71" w:rsidR="008D6D2F" w:rsidRPr="00AE4453" w:rsidDel="008D6D2F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56493FC1" w14:textId="6B828573" w:rsidR="008D6D2F" w:rsidRDefault="008D6D2F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փորձաքննության արդյունքները խնդրում եմ ծանուցել հետևյալ էլեկտրոնային </w:t>
            </w:r>
            <w:r w:rsidR="005B6278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փոստի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հասցեով՝</w:t>
            </w:r>
          </w:p>
          <w:p w14:paraId="29A40355" w14:textId="50397E62" w:rsidR="008D6D2F" w:rsidRPr="003145D6" w:rsidRDefault="008D6D2F" w:rsidP="00877A1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12E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877A15" w:rsidRPr="00F512E3">
              <w:rPr>
                <w:rFonts w:ascii="GHEA Grapalat" w:hAnsi="GHEA Grapalat"/>
                <w:lang w:val="hy-AM"/>
              </w:rPr>
              <w:t>եթե ԱՊՊԱ ընդհանուր պայմաններով նախատեսված է ծանուցման կոնկրետ հասցե, ապա այդ հասցեից տարբերվող հասցեի նշումն իրավական ուժ չունի</w:t>
            </w:r>
            <w:r w:rsidRPr="00F512E3">
              <w:rPr>
                <w:rFonts w:ascii="GHEA Grapalat" w:hAnsi="GHEA Grapalat"/>
                <w:lang w:val="hy-AM"/>
              </w:rPr>
              <w:t>)</w:t>
            </w:r>
            <w:r w:rsidRPr="00951BD5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</w:tcPr>
          <w:p w14:paraId="1420AA33" w14:textId="77777777" w:rsidR="008D6D2F" w:rsidRPr="003145D6" w:rsidRDefault="008D6D2F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03946" w:rsidRPr="00EB534D" w14:paraId="6B345E7D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76EF2A1D" w14:textId="4DE686A2" w:rsidR="001502D5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37836AEE" w14:textId="5BCFA926" w:rsidR="001502D5" w:rsidRDefault="001502D5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Բանկային հաշիվ, որին անհրաժեշտ է հետ փոխանցել գումարը՝ կրկնակի փորձաքննության պահանջը մերժվելու դեպքում</w:t>
            </w:r>
          </w:p>
          <w:p w14:paraId="502F97AA" w14:textId="543C2710" w:rsidR="001502D5" w:rsidRPr="001502D5" w:rsidRDefault="001502D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1DDB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A1DDB">
              <w:rPr>
                <w:rFonts w:ascii="GHEA Grapalat" w:hAnsi="GHEA Grapalat"/>
                <w:lang w:val="hy-AM"/>
              </w:rPr>
              <w:t xml:space="preserve">կիրառելի չէ </w:t>
            </w:r>
            <w:r w:rsidR="008B6382">
              <w:rPr>
                <w:rFonts w:ascii="GHEA Grapalat" w:hAnsi="GHEA Grapalat"/>
                <w:lang w:val="hy-AM"/>
              </w:rPr>
              <w:t>այն դիմումատուների գծով, որոնց համար Բյուրոյի կանոններով նախատեսված չէ դիմումով գումարի հետ ստացման բանկային հաշվեհամարը փոփոխելու հնարավորություն</w:t>
            </w:r>
            <w:r w:rsidRPr="00951BD5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</w:tcPr>
          <w:p w14:paraId="4CDA3BC9" w14:textId="22B3627D" w:rsidR="001502D5" w:rsidRPr="003145D6" w:rsidRDefault="001502D5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DE39E2" w:rsidRPr="00825FD6" w14:paraId="2460E5FF" w14:textId="736A8622" w:rsidTr="00DC27D7">
        <w:trPr>
          <w:trHeight w:val="328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7B0062D8" w14:textId="2D93A80C" w:rsidR="00DE39E2" w:rsidRPr="003145D6" w:rsidRDefault="00DE39E2" w:rsidP="00DB41E4">
            <w:pPr>
              <w:shd w:val="clear" w:color="auto" w:fill="E7E6E6" w:themeFill="background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Անվանումը</w:t>
            </w:r>
          </w:p>
        </w:tc>
      </w:tr>
      <w:tr w:rsidR="00D86C97" w:rsidRPr="00825FD6" w14:paraId="1312A0AF" w14:textId="77777777" w:rsidTr="0047320B">
        <w:trPr>
          <w:trHeight w:val="645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0FE303BA" w14:textId="06AFCD40" w:rsidR="00D86C97" w:rsidRPr="003145D6" w:rsidRDefault="00D86C97" w:rsidP="00D86C97">
            <w:pPr>
              <w:ind w:left="147"/>
              <w:rPr>
                <w:rFonts w:ascii="Calibri" w:hAnsi="Calibri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փորձաքննության 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համար վճար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վճարվա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լինելու մասին փոխանցման (մուտքի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վճարման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 անդորրագրի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լուսապատճենը</w:t>
            </w:r>
          </w:p>
        </w:tc>
      </w:tr>
      <w:tr w:rsidR="00D86C97" w:rsidRPr="00825FD6" w14:paraId="784A6500" w14:textId="77777777" w:rsidTr="00E4338D">
        <w:trPr>
          <w:trHeight w:val="432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01E9901D" w14:textId="6C2359F3" w:rsidR="00D86C97" w:rsidRPr="003145D6" w:rsidRDefault="00D86C97" w:rsidP="00D86C97">
            <w:pPr>
              <w:ind w:firstLine="147"/>
              <w:rPr>
                <w:rFonts w:ascii="Calibri" w:hAnsi="Calibri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Լուսանկար/ներ 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86C97" w:rsidRPr="00825FD6" w14:paraId="3D301537" w14:textId="77777777" w:rsidTr="00EF5D4C">
        <w:trPr>
          <w:trHeight w:val="395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3981A1FC" w14:textId="72D6629C" w:rsidR="00D86C97" w:rsidRPr="003145D6" w:rsidRDefault="00D86C97" w:rsidP="00D86C97">
            <w:pPr>
              <w:ind w:firstLine="147"/>
              <w:rPr>
                <w:rFonts w:ascii="Calibri" w:hAnsi="Calibri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Տեսագրություն/ներ 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</w:tr>
      <w:tr w:rsidR="008B6382" w:rsidRPr="00390EE7" w14:paraId="4E240591" w14:textId="64BA3D15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  <w:hideMark/>
          </w:tcPr>
          <w:p w14:paraId="57C647DD" w14:textId="3722AC6A" w:rsidR="00BA59AB" w:rsidRPr="003145D6" w:rsidRDefault="002A1B4B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BA59A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BA59AB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աստատումներ</w:t>
            </w:r>
          </w:p>
        </w:tc>
      </w:tr>
      <w:tr w:rsidR="002D655F" w:rsidRPr="00EB534D" w14:paraId="62CCC0CC" w14:textId="145F230D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0076A60C" w14:textId="095A6160" w:rsidR="00390EE7" w:rsidRPr="003145D6" w:rsidRDefault="002A1B4B" w:rsidP="00951BD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  <w:r w:rsidR="00AE4453">
              <w:rPr>
                <w:rFonts w:ascii="Cambria Math" w:hAnsi="Cambria Math" w:cs="Cambria Math"/>
                <w:b/>
                <w:color w:val="000000"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1D3696" w:rsidRPr="001D36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390EE7" w:rsidRPr="004B55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20D06F7C" w14:textId="568FB288" w:rsidR="00390EE7" w:rsidRPr="003145D6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փորձաքննություն նշանակելու հիմքերի առկայության դեպքում լիազորում եմ </w:t>
            </w:r>
            <w:r w:rsidRPr="00DB41E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Բյուրոյին  համապատասխան փորձագետի հետ Բյուրոյի կնքած պայմանագրի շրջանակներում կրկնակի փորձաքննության անցկացման պահանջ ներկայացրած անձի անունից և հաշվին 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պատվիրել Դիմումով պահանջվող կրկնակի փորձաքննության անցկացումը և ստանալ փորձաքննության արդյունքները:</w:t>
            </w:r>
          </w:p>
        </w:tc>
      </w:tr>
      <w:tr w:rsidR="002D655F" w:rsidRPr="00EB534D" w14:paraId="69BB7E50" w14:textId="7E1BE04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69A7E9A6" w14:textId="5236CC9B" w:rsidR="00390EE7" w:rsidRPr="00951BD5" w:rsidRDefault="002A1B4B" w:rsidP="00951BD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AE4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0E78081F" w14:textId="2AAA26DE" w:rsidR="00390EE7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Խնդրում եմ կրկնակի փորձաքննության արդյունքները սույն դիմումով սահմանված եղանակով ինձ ծանուցելու պահից համապատասխան փորձագետի ծառայությունները համարել կրկնակի փորձաքննության անցկացման պահանջ ներկայացրած անձին մատուցված և դրա հետ կապված դուրս գրված հաշիվ ապրանքագիրն նրա կողմից ինքնաշխատ ստորագրված (հաստատված):</w:t>
            </w:r>
          </w:p>
        </w:tc>
      </w:tr>
      <w:tr w:rsidR="002D655F" w:rsidRPr="00390EE7" w14:paraId="07308FAB" w14:textId="5354F3DA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66CCE3B" w14:textId="1F4ABA01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7D1BE416" w14:textId="7B24D54A" w:rsidR="00390EE7" w:rsidRDefault="00390EE7" w:rsidP="00C27B5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կրկնակի փորձաքննությունն անց է կացվում պահանջ ներկայացրած անձի միջոցների հաշվին և կրկնակի փորձաքննություն անցկացնելու համար պահանջվող գումար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չվճարումը և 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վճարման հիմք հանդիսացող փաստաթղթի չկցելը սույն դիմումին կհանգեցնի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փորձաքննության անցկացման պահանջի՝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Բյուրո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յի կողմից մերժմանը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(կիրառելի չէ Ապահովագրողի նկատմամբ)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2D655F" w:rsidRPr="00390EE7" w14:paraId="5DA91AB3" w14:textId="4F6711C3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4F9336C6" w14:textId="5BC0D51E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40213364" w14:textId="4F057CBE" w:rsidR="00390EE7" w:rsidRDefault="00390EE7" w:rsidP="001502D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Ծանոթացել եմ Բյուրոյի համապատասխան կանոններին և Բյուրոյի կայքում հրապարակված՝ կրկնակի փորձաքննության անցկացման պայմաններին, ժամկետներին,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վճարի չափին և համաձայն եմ դրանց։</w:t>
            </w:r>
          </w:p>
        </w:tc>
      </w:tr>
      <w:tr w:rsidR="002D655F" w:rsidRPr="00390EE7" w14:paraId="6EC401F0" w14:textId="0815C465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2D8BFF0B" w14:textId="59F9ED9E" w:rsidR="00390EE7" w:rsidRPr="00951BD5" w:rsidRDefault="002A1B4B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461C0C44" w14:textId="41F44CB9" w:rsidR="00390EE7" w:rsidRDefault="00390EE7" w:rsidP="001A2DF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րկնակի փորձաքննության պահանջը մերժվելու կամ այլ հիմքով փորձաքննություն չիրականացվելու դեպքում կրկնակի փորձաքննության համար վճարված գումարը փոխանց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վելու է սույն դիմումում ներկայացված բանկային հաշվին։</w:t>
            </w:r>
          </w:p>
        </w:tc>
      </w:tr>
      <w:tr w:rsidR="008743AE" w:rsidRPr="00390EE7" w14:paraId="32B42A08" w14:textId="7777777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EA19F0A" w14:textId="2ECC749B" w:rsidR="008743AE" w:rsidRPr="008743AE" w:rsidRDefault="008743AE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7.6</w:t>
            </w:r>
            <w:r w:rsidR="007B6CF6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595F28FC" w14:textId="5870649D" w:rsidR="008743AE" w:rsidRDefault="008825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215A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ե</w:t>
            </w:r>
            <w:r w:rsidRPr="00E4215A">
              <w:rPr>
                <w:rFonts w:ascii="GHEA Grapalat" w:hAnsi="GHEA Grapalat" w:cs="Sylfaen"/>
                <w:sz w:val="24"/>
                <w:szCs w:val="24"/>
                <w:lang w:val="hy-AM"/>
              </w:rPr>
              <w:t>թե հետագայում ցանկանամ ընթացք չտալ սույն</w:t>
            </w:r>
            <w:r w:rsidRPr="00E4215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դիմումին, և այդ պահի դրությամբ Բյուրոյի կողմից արդեն իսկ նշանակված լինի կրկնակի փորձաքննություն, ապա սույն դիմումի հիման վրա նշանակված կրկնակի փորձաքննությունը ամեն դեպքում չի դադարեցվի և կիրականացվի սահմանված կարգով։</w:t>
            </w:r>
          </w:p>
        </w:tc>
      </w:tr>
      <w:tr w:rsidR="002D655F" w:rsidRPr="00EB534D" w14:paraId="0FBE1022" w14:textId="77777777" w:rsidTr="003B2737">
        <w:trPr>
          <w:trHeight w:val="690"/>
        </w:trPr>
        <w:tc>
          <w:tcPr>
            <w:tcW w:w="6242" w:type="dxa"/>
            <w:gridSpan w:val="9"/>
            <w:shd w:val="clear" w:color="000000" w:fill="D9D9D9"/>
            <w:vAlign w:val="center"/>
            <w:hideMark/>
          </w:tcPr>
          <w:p w14:paraId="3E5BFA5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3888" w:type="dxa"/>
            <w:gridSpan w:val="4"/>
            <w:shd w:val="clear" w:color="000000" w:fill="D9D9D9"/>
            <w:vAlign w:val="center"/>
            <w:hideMark/>
          </w:tcPr>
          <w:p w14:paraId="699EE4D8" w14:textId="55958788" w:rsidR="00DF7A7C" w:rsidRPr="003145D6" w:rsidRDefault="00DF7A7C" w:rsidP="001D3D27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ստորագրությունը </w:t>
            </w:r>
          </w:p>
        </w:tc>
      </w:tr>
      <w:tr w:rsidR="002D655F" w:rsidRPr="00EB534D" w14:paraId="1FD22B7D" w14:textId="77777777" w:rsidTr="003B2737">
        <w:trPr>
          <w:trHeight w:val="630"/>
        </w:trPr>
        <w:tc>
          <w:tcPr>
            <w:tcW w:w="6242" w:type="dxa"/>
            <w:gridSpan w:val="9"/>
            <w:shd w:val="clear" w:color="auto" w:fill="auto"/>
            <w:noWrap/>
            <w:vAlign w:val="bottom"/>
            <w:hideMark/>
          </w:tcPr>
          <w:p w14:paraId="097D9DC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888" w:type="dxa"/>
            <w:gridSpan w:val="4"/>
            <w:shd w:val="clear" w:color="auto" w:fill="auto"/>
            <w:noWrap/>
            <w:vAlign w:val="bottom"/>
            <w:hideMark/>
          </w:tcPr>
          <w:p w14:paraId="331AA253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1EBF1DF" w14:textId="77777777" w:rsidTr="004F0D4D">
        <w:trPr>
          <w:trHeight w:val="381"/>
        </w:trPr>
        <w:tc>
          <w:tcPr>
            <w:tcW w:w="3519" w:type="dxa"/>
            <w:gridSpan w:val="4"/>
            <w:vMerge w:val="restart"/>
            <w:shd w:val="clear" w:color="000000" w:fill="D9D9D9"/>
            <w:noWrap/>
            <w:vAlign w:val="center"/>
            <w:hideMark/>
          </w:tcPr>
          <w:p w14:paraId="5CDB0C03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1873" w:type="dxa"/>
            <w:gridSpan w:val="4"/>
            <w:shd w:val="clear" w:color="auto" w:fill="auto"/>
            <w:noWrap/>
            <w:vAlign w:val="bottom"/>
            <w:hideMark/>
          </w:tcPr>
          <w:p w14:paraId="5A68B2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14:paraId="7D8FB3D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903" w:type="dxa"/>
            <w:gridSpan w:val="2"/>
            <w:shd w:val="clear" w:color="auto" w:fill="auto"/>
            <w:noWrap/>
            <w:vAlign w:val="bottom"/>
            <w:hideMark/>
          </w:tcPr>
          <w:p w14:paraId="0CF303F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B432F89" w14:textId="77777777" w:rsidTr="004F0D4D">
        <w:trPr>
          <w:trHeight w:val="102"/>
        </w:trPr>
        <w:tc>
          <w:tcPr>
            <w:tcW w:w="3519" w:type="dxa"/>
            <w:gridSpan w:val="4"/>
            <w:vMerge/>
            <w:vAlign w:val="center"/>
            <w:hideMark/>
          </w:tcPr>
          <w:p w14:paraId="33AADB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3" w:type="dxa"/>
            <w:gridSpan w:val="4"/>
            <w:shd w:val="clear" w:color="000000" w:fill="D9D9D9"/>
            <w:vAlign w:val="center"/>
            <w:hideMark/>
          </w:tcPr>
          <w:p w14:paraId="3CAE79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2835" w:type="dxa"/>
            <w:gridSpan w:val="3"/>
            <w:shd w:val="clear" w:color="000000" w:fill="D9D9D9"/>
            <w:vAlign w:val="center"/>
            <w:hideMark/>
          </w:tcPr>
          <w:p w14:paraId="0C75CB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903" w:type="dxa"/>
            <w:gridSpan w:val="2"/>
            <w:shd w:val="clear" w:color="000000" w:fill="D9D9D9"/>
            <w:vAlign w:val="center"/>
            <w:hideMark/>
          </w:tcPr>
          <w:p w14:paraId="1DFF6E9D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</w:tbl>
    <w:p w14:paraId="4F8FFA3A" w14:textId="647D6052" w:rsidR="004C390B" w:rsidRPr="003145D6" w:rsidRDefault="00DF7A7C" w:rsidP="00951BD5">
      <w:pPr>
        <w:tabs>
          <w:tab w:val="left" w:pos="993"/>
        </w:tabs>
        <w:rPr>
          <w:rFonts w:ascii="GHEA Grapalat" w:hAnsi="GHEA Grapalat"/>
          <w:sz w:val="24"/>
          <w:szCs w:val="24"/>
          <w:lang w:val="hy-AM"/>
        </w:rPr>
      </w:pPr>
      <w:r w:rsidRPr="003145D6" w:rsidDel="00EB3413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C390B" w:rsidRPr="003145D6" w:rsidSect="004F6AFA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  <w:numStart w:val="5"/>
      </w:footnotePr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A1CE" w14:textId="77777777" w:rsidR="0090220E" w:rsidRDefault="0090220E">
      <w:r>
        <w:separator/>
      </w:r>
    </w:p>
  </w:endnote>
  <w:endnote w:type="continuationSeparator" w:id="0">
    <w:p w14:paraId="18901C6F" w14:textId="77777777" w:rsidR="0090220E" w:rsidRDefault="0090220E">
      <w:r>
        <w:continuationSeparator/>
      </w:r>
    </w:p>
  </w:endnote>
  <w:endnote w:type="continuationNotice" w:id="1">
    <w:p w14:paraId="64A1C058" w14:textId="77777777" w:rsidR="0090220E" w:rsidRDefault="00902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5364" w14:textId="77777777" w:rsidR="003022AA" w:rsidRDefault="00295035" w:rsidP="00C5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18BD" w14:textId="77777777" w:rsidR="003022AA" w:rsidRDefault="00902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4A8D" w14:textId="77777777" w:rsidR="003022AA" w:rsidRDefault="0090220E" w:rsidP="00C50581">
    <w:pPr>
      <w:pStyle w:val="Footer"/>
      <w:framePr w:wrap="around" w:vAnchor="text" w:hAnchor="margin" w:xAlign="center" w:y="1"/>
      <w:rPr>
        <w:rStyle w:val="PageNumber"/>
      </w:rPr>
    </w:pPr>
  </w:p>
  <w:p w14:paraId="178BCFCD" w14:textId="22E3B55B" w:rsidR="003022AA" w:rsidRDefault="00295035" w:rsidP="00780625">
    <w:pPr>
      <w:pStyle w:val="Footer"/>
      <w:jc w:val="right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C0FB2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C0FB2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  <w:p w14:paraId="69AFB75F" w14:textId="77777777" w:rsidR="003022AA" w:rsidRDefault="0090220E" w:rsidP="00163C0E">
    <w:pPr>
      <w:pStyle w:val="Footer"/>
      <w:tabs>
        <w:tab w:val="clear" w:pos="4677"/>
        <w:tab w:val="clear" w:pos="9355"/>
        <w:tab w:val="left" w:pos="79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9906" w14:textId="14B133DC" w:rsidR="003022AA" w:rsidRDefault="00295035" w:rsidP="00530047">
    <w:pPr>
      <w:pStyle w:val="Footer"/>
      <w:jc w:val="center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C0FB2">
      <w:rPr>
        <w:rFonts w:ascii="Sylfaen" w:eastAsia="Arial Unicode MS" w:hAnsi="Sylfaen"/>
        <w:b/>
        <w:noProof/>
        <w:color w:val="000000"/>
        <w:sz w:val="16"/>
        <w:szCs w:val="16"/>
      </w:rPr>
      <w:t>1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C0FB2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1D85" w14:textId="77777777" w:rsidR="0090220E" w:rsidRDefault="0090220E">
      <w:r>
        <w:separator/>
      </w:r>
    </w:p>
  </w:footnote>
  <w:footnote w:type="continuationSeparator" w:id="0">
    <w:p w14:paraId="6DF3A7E1" w14:textId="77777777" w:rsidR="0090220E" w:rsidRDefault="0090220E">
      <w:r>
        <w:continuationSeparator/>
      </w:r>
    </w:p>
  </w:footnote>
  <w:footnote w:type="continuationNotice" w:id="1">
    <w:p w14:paraId="36B0AE8B" w14:textId="77777777" w:rsidR="0090220E" w:rsidRDefault="009022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7194" w14:textId="77777777" w:rsidR="00B066D2" w:rsidRDefault="00B0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numStart w:val="5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B"/>
    <w:rsid w:val="00043223"/>
    <w:rsid w:val="00064977"/>
    <w:rsid w:val="000B6CCA"/>
    <w:rsid w:val="00101365"/>
    <w:rsid w:val="00134AB1"/>
    <w:rsid w:val="001502D5"/>
    <w:rsid w:val="001A2DF0"/>
    <w:rsid w:val="001A6079"/>
    <w:rsid w:val="001D3696"/>
    <w:rsid w:val="001D3D27"/>
    <w:rsid w:val="001D5CAC"/>
    <w:rsid w:val="001E2371"/>
    <w:rsid w:val="00203946"/>
    <w:rsid w:val="002370D9"/>
    <w:rsid w:val="002370E0"/>
    <w:rsid w:val="002576DC"/>
    <w:rsid w:val="00295035"/>
    <w:rsid w:val="002A1B4B"/>
    <w:rsid w:val="002A492C"/>
    <w:rsid w:val="002B79D2"/>
    <w:rsid w:val="002C38FF"/>
    <w:rsid w:val="002C4A1C"/>
    <w:rsid w:val="002D655F"/>
    <w:rsid w:val="002E7B5C"/>
    <w:rsid w:val="002F3BEF"/>
    <w:rsid w:val="003077A9"/>
    <w:rsid w:val="003145D6"/>
    <w:rsid w:val="003266D7"/>
    <w:rsid w:val="0034393B"/>
    <w:rsid w:val="00352400"/>
    <w:rsid w:val="00361EC3"/>
    <w:rsid w:val="00387056"/>
    <w:rsid w:val="00390EE7"/>
    <w:rsid w:val="003B2737"/>
    <w:rsid w:val="003E607C"/>
    <w:rsid w:val="003F4412"/>
    <w:rsid w:val="00404845"/>
    <w:rsid w:val="00407602"/>
    <w:rsid w:val="00412779"/>
    <w:rsid w:val="00415E6D"/>
    <w:rsid w:val="004234AB"/>
    <w:rsid w:val="004362BB"/>
    <w:rsid w:val="004477CC"/>
    <w:rsid w:val="004577BA"/>
    <w:rsid w:val="00483BA4"/>
    <w:rsid w:val="004A1274"/>
    <w:rsid w:val="004A6E19"/>
    <w:rsid w:val="004C390B"/>
    <w:rsid w:val="004F0D4D"/>
    <w:rsid w:val="004F6AFA"/>
    <w:rsid w:val="00502B82"/>
    <w:rsid w:val="0050659D"/>
    <w:rsid w:val="00560AF2"/>
    <w:rsid w:val="00582CB6"/>
    <w:rsid w:val="005B6278"/>
    <w:rsid w:val="005D5BAB"/>
    <w:rsid w:val="00615ED5"/>
    <w:rsid w:val="00655057"/>
    <w:rsid w:val="006825ED"/>
    <w:rsid w:val="006E2B20"/>
    <w:rsid w:val="00777F79"/>
    <w:rsid w:val="00780625"/>
    <w:rsid w:val="00782A76"/>
    <w:rsid w:val="00792736"/>
    <w:rsid w:val="007B6688"/>
    <w:rsid w:val="007B6CF6"/>
    <w:rsid w:val="00820488"/>
    <w:rsid w:val="00825FD6"/>
    <w:rsid w:val="008508EF"/>
    <w:rsid w:val="008743AE"/>
    <w:rsid w:val="00877A15"/>
    <w:rsid w:val="00882554"/>
    <w:rsid w:val="008A62F3"/>
    <w:rsid w:val="008B6382"/>
    <w:rsid w:val="008D6D2F"/>
    <w:rsid w:val="0090220E"/>
    <w:rsid w:val="00912034"/>
    <w:rsid w:val="009425DD"/>
    <w:rsid w:val="00943481"/>
    <w:rsid w:val="00951BD5"/>
    <w:rsid w:val="00973BF2"/>
    <w:rsid w:val="009F2B22"/>
    <w:rsid w:val="009F475C"/>
    <w:rsid w:val="009F7278"/>
    <w:rsid w:val="00A2546A"/>
    <w:rsid w:val="00A51ECB"/>
    <w:rsid w:val="00A63D83"/>
    <w:rsid w:val="00AB575C"/>
    <w:rsid w:val="00AE4453"/>
    <w:rsid w:val="00B066D2"/>
    <w:rsid w:val="00B331C9"/>
    <w:rsid w:val="00B3511D"/>
    <w:rsid w:val="00B50617"/>
    <w:rsid w:val="00B71E5B"/>
    <w:rsid w:val="00BA59AB"/>
    <w:rsid w:val="00BB79AB"/>
    <w:rsid w:val="00BE0055"/>
    <w:rsid w:val="00BE5587"/>
    <w:rsid w:val="00C11FEE"/>
    <w:rsid w:val="00C27B5F"/>
    <w:rsid w:val="00C352BA"/>
    <w:rsid w:val="00C73E6A"/>
    <w:rsid w:val="00C75A8A"/>
    <w:rsid w:val="00C924F3"/>
    <w:rsid w:val="00CA6417"/>
    <w:rsid w:val="00CC0FB2"/>
    <w:rsid w:val="00D21A39"/>
    <w:rsid w:val="00D85F35"/>
    <w:rsid w:val="00D86C97"/>
    <w:rsid w:val="00D90561"/>
    <w:rsid w:val="00DB41E4"/>
    <w:rsid w:val="00DE39E2"/>
    <w:rsid w:val="00DF7A7C"/>
    <w:rsid w:val="00E150EE"/>
    <w:rsid w:val="00E4215A"/>
    <w:rsid w:val="00E63F55"/>
    <w:rsid w:val="00EB534D"/>
    <w:rsid w:val="00EC3F9D"/>
    <w:rsid w:val="00ED638D"/>
    <w:rsid w:val="00F512E3"/>
    <w:rsid w:val="00F56EE5"/>
    <w:rsid w:val="00FB2102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FFA-6CFE-40E6-9C68-A5D3C49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A7C"/>
  </w:style>
  <w:style w:type="character" w:styleId="CommentReference">
    <w:name w:val="annotation reference"/>
    <w:basedOn w:val="DefaultParagraphFont"/>
    <w:uiPriority w:val="99"/>
    <w:semiHidden/>
    <w:unhideWhenUsed/>
    <w:rsid w:val="0030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Yana Avagyan</cp:lastModifiedBy>
  <cp:revision>34</cp:revision>
  <dcterms:created xsi:type="dcterms:W3CDTF">2016-05-27T08:38:00Z</dcterms:created>
  <dcterms:modified xsi:type="dcterms:W3CDTF">2021-05-14T13:10:00Z</dcterms:modified>
</cp:coreProperties>
</file>